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MAP BOX API KEY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pk.eyJ1Ijoicmlja3JpZWdlcjM2MjUxIiwiYSI6ImNrbmhveWZxMzA3ajkyd3BjdGR1MW5hcG0ifQ.FLgaN67agL2Tsm3Ew320uQ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